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F13" w:rsidRPr="00C6659B" w:rsidRDefault="002B027D">
      <w:pPr>
        <w:rPr>
          <w:b/>
          <w:sz w:val="28"/>
          <w:szCs w:val="28"/>
          <w:u w:val="single"/>
        </w:rPr>
      </w:pPr>
      <w:r w:rsidRPr="00C6659B">
        <w:rPr>
          <w:b/>
          <w:sz w:val="28"/>
          <w:szCs w:val="28"/>
          <w:u w:val="single"/>
        </w:rPr>
        <w:t>Modelo de Datos</w:t>
      </w:r>
      <w:r w:rsidR="00C6659B" w:rsidRPr="00C6659B">
        <w:rPr>
          <w:b/>
          <w:sz w:val="28"/>
          <w:szCs w:val="28"/>
          <w:u w:val="single"/>
        </w:rPr>
        <w:t xml:space="preserve"> </w:t>
      </w:r>
      <w:r w:rsidR="00C6659B">
        <w:rPr>
          <w:b/>
          <w:sz w:val="28"/>
          <w:szCs w:val="28"/>
          <w:u w:val="single"/>
        </w:rPr>
        <w:t>del d</w:t>
      </w:r>
      <w:r w:rsidR="00C6659B" w:rsidRPr="00C6659B">
        <w:rPr>
          <w:b/>
          <w:sz w:val="28"/>
          <w:szCs w:val="28"/>
          <w:u w:val="single"/>
        </w:rPr>
        <w:t>river de los Pozos Fecales</w:t>
      </w:r>
    </w:p>
    <w:p w:rsidR="002B027D" w:rsidRDefault="002B027D"/>
    <w:p w:rsidR="00567DA7" w:rsidRDefault="002B027D">
      <w:r>
        <w:t xml:space="preserve">La aplicación </w:t>
      </w:r>
      <w:r w:rsidR="00D31B15">
        <w:t>hace uso de</w:t>
      </w:r>
      <w:r>
        <w:t xml:space="preserve"> </w:t>
      </w:r>
      <w:r w:rsidR="00D31B15">
        <w:t xml:space="preserve">una serie de estructuras </w:t>
      </w:r>
      <w:r w:rsidR="00C6659B">
        <w:t>para su funcionamiento</w:t>
      </w:r>
      <w:r w:rsidR="00567DA7">
        <w:t>.</w:t>
      </w:r>
    </w:p>
    <w:p w:rsidR="00567DA7" w:rsidRDefault="00567DA7">
      <w:r>
        <w:t>Dichas estructuras realizan una aproximación conceptual de aquello que representan</w:t>
      </w:r>
      <w:r w:rsidR="003F7712">
        <w:t xml:space="preserve">. Almacenan la información necesaria que define ese elemento </w:t>
      </w:r>
      <w:r w:rsidR="008B079F">
        <w:t>y pueden contar con atributos</w:t>
      </w:r>
      <w:r w:rsidR="00761D0A">
        <w:t xml:space="preserve"> para </w:t>
      </w:r>
      <w:r w:rsidR="003F7712">
        <w:t>manejar</w:t>
      </w:r>
      <w:r w:rsidR="00761D0A">
        <w:t>lo.</w:t>
      </w:r>
    </w:p>
    <w:p w:rsidR="00567DA7" w:rsidRDefault="00567DA7"/>
    <w:p w:rsidR="002B027D" w:rsidRDefault="00761D0A" w:rsidP="00761D0A">
      <w:r>
        <w:t>A continuación se indican las estructuras pre</w:t>
      </w:r>
      <w:r w:rsidR="00567DA7">
        <w:t>s</w:t>
      </w:r>
      <w:r>
        <w:t>entes en la aplicació</w:t>
      </w:r>
      <w:r w:rsidR="00567DA7">
        <w:t>n</w:t>
      </w:r>
      <w:r>
        <w:t>.</w:t>
      </w:r>
      <w:bookmarkStart w:id="0" w:name="_GoBack"/>
      <w:bookmarkEnd w:id="0"/>
    </w:p>
    <w:p w:rsidR="002B027D" w:rsidRDefault="002B027D"/>
    <w:p w:rsidR="002B027D" w:rsidRDefault="002B027D">
      <w:proofErr w:type="gramStart"/>
      <w:r>
        <w:t>t</w:t>
      </w:r>
      <w:r w:rsidRPr="002B027D">
        <w:t>Alarmas</w:t>
      </w:r>
      <w:proofErr w:type="gramEnd"/>
      <w:r>
        <w:t>: E</w:t>
      </w:r>
      <w:r w:rsidRPr="002B027D">
        <w:t xml:space="preserve">structura </w:t>
      </w:r>
      <w:r>
        <w:t>que c</w:t>
      </w:r>
      <w:r w:rsidRPr="002B027D">
        <w:t>ontiene</w:t>
      </w:r>
      <w:r>
        <w:t xml:space="preserve"> variables que almacena información</w:t>
      </w:r>
      <w:r w:rsidRPr="002B027D">
        <w:t xml:space="preserve"> descriptiva de la alarma</w:t>
      </w:r>
      <w:r>
        <w:t xml:space="preserve"> y su estado.</w:t>
      </w:r>
    </w:p>
    <w:p w:rsidR="002B027D" w:rsidRDefault="002B027D"/>
    <w:p w:rsidR="002B027D" w:rsidRDefault="002B027D">
      <w:proofErr w:type="gramStart"/>
      <w:r w:rsidRPr="002B027D">
        <w:t>tEventos</w:t>
      </w:r>
      <w:proofErr w:type="gramEnd"/>
      <w:r>
        <w:t>: E</w:t>
      </w:r>
      <w:r w:rsidRPr="002B027D">
        <w:t>structura</w:t>
      </w:r>
      <w:r>
        <w:t xml:space="preserve"> que contiene variables que guardan informació</w:t>
      </w:r>
      <w:r w:rsidRPr="002B027D">
        <w:t>n descriptiva del evento.</w:t>
      </w:r>
    </w:p>
    <w:p w:rsidR="002B027D" w:rsidRDefault="002B027D"/>
    <w:p w:rsidR="003A7FF4" w:rsidRDefault="003A7FF4" w:rsidP="003A7FF4">
      <w:proofErr w:type="spellStart"/>
      <w:proofErr w:type="gramStart"/>
      <w:r>
        <w:t>tEstados</w:t>
      </w:r>
      <w:proofErr w:type="spellEnd"/>
      <w:proofErr w:type="gramEnd"/>
      <w:r>
        <w:t xml:space="preserve">: Estructura que contiene </w:t>
      </w:r>
      <w:proofErr w:type="spellStart"/>
      <w:r>
        <w:t>arrays</w:t>
      </w:r>
      <w:proofErr w:type="spellEnd"/>
      <w:r>
        <w:t xml:space="preserve"> de tipo </w:t>
      </w:r>
      <w:proofErr w:type="spellStart"/>
      <w:r>
        <w:t>char</w:t>
      </w:r>
      <w:proofErr w:type="spellEnd"/>
      <w:r>
        <w:t xml:space="preserve"> donde se almacena la información leída del mapa de memoria del autómata correspondiente al tipo </w:t>
      </w:r>
      <w:proofErr w:type="spellStart"/>
      <w:r>
        <w:t>coil</w:t>
      </w:r>
      <w:proofErr w:type="spellEnd"/>
      <w:r>
        <w:t>.</w:t>
      </w:r>
    </w:p>
    <w:p w:rsidR="003A7FF4" w:rsidRDefault="003A7FF4" w:rsidP="003A7FF4"/>
    <w:p w:rsidR="003A7FF4" w:rsidRDefault="003A7FF4" w:rsidP="003A7FF4">
      <w:proofErr w:type="spellStart"/>
      <w:proofErr w:type="gramStart"/>
      <w:r>
        <w:t>tRegistros</w:t>
      </w:r>
      <w:proofErr w:type="spellEnd"/>
      <w:proofErr w:type="gramEnd"/>
      <w:r>
        <w:t xml:space="preserve">: Estructura que contiene </w:t>
      </w:r>
      <w:proofErr w:type="spellStart"/>
      <w:r>
        <w:t>arrays</w:t>
      </w:r>
      <w:proofErr w:type="spellEnd"/>
      <w:r>
        <w:t xml:space="preserve"> de tipo short donde se almacena la información leída del mapa de memoria del autómata correspondiente al tipo </w:t>
      </w:r>
      <w:proofErr w:type="spellStart"/>
      <w:r>
        <w:t>register</w:t>
      </w:r>
      <w:proofErr w:type="spellEnd"/>
      <w:r>
        <w:t>.</w:t>
      </w:r>
    </w:p>
    <w:p w:rsidR="003A7FF4" w:rsidRDefault="003A7FF4" w:rsidP="003A7FF4"/>
    <w:p w:rsidR="003A7FF4" w:rsidRDefault="00931237" w:rsidP="00931237">
      <w:proofErr w:type="spellStart"/>
      <w:proofErr w:type="gramStart"/>
      <w:r>
        <w:t>tURemota</w:t>
      </w:r>
      <w:proofErr w:type="spellEnd"/>
      <w:proofErr w:type="gramEnd"/>
      <w:r>
        <w:t xml:space="preserve">: Estructura que almacena información de la remota, ya sea una copia de la memoria leída del autómata (para ello cuenta con variables de estructura </w:t>
      </w:r>
      <w:proofErr w:type="spellStart"/>
      <w:r>
        <w:t>tEstados</w:t>
      </w:r>
      <w:proofErr w:type="spellEnd"/>
      <w:r>
        <w:t xml:space="preserve"> y </w:t>
      </w:r>
      <w:proofErr w:type="spellStart"/>
      <w:r>
        <w:t>tRegistros</w:t>
      </w:r>
      <w:proofErr w:type="spellEnd"/>
      <w:r>
        <w:t xml:space="preserve">), </w:t>
      </w:r>
      <w:proofErr w:type="spellStart"/>
      <w:r>
        <w:t>arrays</w:t>
      </w:r>
      <w:proofErr w:type="spellEnd"/>
      <w:r>
        <w:t xml:space="preserve"> de estructuras tAlarmas y tEventos para almacenar y gestionar el estado de las alarmas y eventos, así como </w:t>
      </w:r>
      <w:r w:rsidR="0008760D">
        <w:t>variables</w:t>
      </w:r>
      <w:r w:rsidR="003C2525">
        <w:t xml:space="preserve"> empleadas por la aplicación para representar el elemento.</w:t>
      </w:r>
    </w:p>
    <w:p w:rsidR="00456FAF" w:rsidRDefault="00456FAF" w:rsidP="00931237"/>
    <w:p w:rsidR="00663BED" w:rsidRDefault="00456FAF" w:rsidP="00456FAF">
      <w:proofErr w:type="spellStart"/>
      <w:r>
        <w:t>xPozosBombeo_</w:t>
      </w:r>
      <w:proofErr w:type="gramStart"/>
      <w:r>
        <w:t>t</w:t>
      </w:r>
      <w:proofErr w:type="spellEnd"/>
      <w:r>
        <w:t xml:space="preserve"> :</w:t>
      </w:r>
      <w:proofErr w:type="gramEnd"/>
      <w:r>
        <w:t xml:space="preserve"> Estructura principal de la aplicación</w:t>
      </w:r>
      <w:r w:rsidR="00663BED">
        <w:t>. Contiene un conjunto de variables y estructuras para controlar la aplicación.</w:t>
      </w:r>
    </w:p>
    <w:p w:rsidR="00663BED" w:rsidRDefault="00663BED" w:rsidP="00456FAF"/>
    <w:p w:rsidR="00456FAF" w:rsidRDefault="00456FAF" w:rsidP="00456FAF">
      <w:r>
        <w:t>Cuenta con un conjunto de variables para configurar e</w:t>
      </w:r>
      <w:r w:rsidR="002B03B8">
        <w:t>l modo de funcionamiento de la aplicació</w:t>
      </w:r>
      <w:r>
        <w:t>n.</w:t>
      </w:r>
    </w:p>
    <w:p w:rsidR="00456FAF" w:rsidRDefault="00456FAF" w:rsidP="00456FAF">
      <w:r>
        <w:t>Cuenta con un conjunto de variables de los ficheros donde se va a escribir.</w:t>
      </w:r>
    </w:p>
    <w:p w:rsidR="00456FAF" w:rsidRDefault="00456FAF" w:rsidP="00456FAF">
      <w:r>
        <w:lastRenderedPageBreak/>
        <w:t>Cuenta con un conjunto de variables para manejar los temporizadores de funciones periódicas.</w:t>
      </w:r>
    </w:p>
    <w:p w:rsidR="00456FAF" w:rsidRDefault="00456FAF" w:rsidP="00456FAF">
      <w:r>
        <w:t>Cuenta con un conjunto de variables de tipo administrativo del proceso.</w:t>
      </w:r>
    </w:p>
    <w:p w:rsidR="00456FAF" w:rsidRDefault="00456FAF" w:rsidP="00456FAF">
      <w:r>
        <w:t xml:space="preserve">Cuenta con una variable de estructura de la remota </w:t>
      </w:r>
      <w:proofErr w:type="spellStart"/>
      <w:r>
        <w:t>tURemota</w:t>
      </w:r>
      <w:proofErr w:type="spellEnd"/>
      <w:r w:rsidR="00C6659B">
        <w:t xml:space="preserve"> para representar la unidad remota contra la que se va a conectar</w:t>
      </w:r>
      <w:r>
        <w:t>.</w:t>
      </w:r>
    </w:p>
    <w:sectPr w:rsidR="00456FA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B Vibe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BVibe"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0037B"/>
    <w:multiLevelType w:val="multilevel"/>
    <w:tmpl w:val="DAEC26E2"/>
    <w:lvl w:ilvl="0">
      <w:start w:val="1"/>
      <w:numFmt w:val="decimal"/>
      <w:lvlText w:val="%1.- "/>
      <w:lvlJc w:val="left"/>
      <w:pPr>
        <w:ind w:left="1134" w:hanging="1134"/>
      </w:pPr>
      <w:rPr>
        <w:rFonts w:hint="default"/>
      </w:rPr>
    </w:lvl>
    <w:lvl w:ilvl="1">
      <w:start w:val="1"/>
      <w:numFmt w:val="decimal"/>
      <w:lvlText w:val="%1.%2.-"/>
      <w:lvlJc w:val="left"/>
      <w:pPr>
        <w:ind w:left="1361" w:hanging="1021"/>
      </w:pPr>
      <w:rPr>
        <w:rFonts w:hint="default"/>
      </w:rPr>
    </w:lvl>
    <w:lvl w:ilvl="2">
      <w:start w:val="1"/>
      <w:numFmt w:val="decimal"/>
      <w:lvlText w:val="%1.%2.%3.-"/>
      <w:lvlJc w:val="left"/>
      <w:pPr>
        <w:tabs>
          <w:tab w:val="num" w:pos="680"/>
        </w:tabs>
        <w:ind w:left="2155" w:hanging="1475"/>
      </w:pPr>
      <w:rPr>
        <w:rFonts w:hint="default"/>
        <w:b w:val="0"/>
      </w:rPr>
    </w:lvl>
    <w:lvl w:ilvl="3">
      <w:start w:val="1"/>
      <w:numFmt w:val="decimal"/>
      <w:pStyle w:val="Ttulo4"/>
      <w:lvlText w:val="%1.%2.%3.%4.-"/>
      <w:lvlJc w:val="left"/>
      <w:pPr>
        <w:ind w:left="0" w:firstLine="0"/>
      </w:pPr>
      <w:rPr>
        <w:rFonts w:ascii="SB Vibe" w:hAnsi="SB Vibe" w:hint="default"/>
        <w:b w:val="0"/>
        <w:sz w:val="20"/>
        <w:szCs w:val="20"/>
      </w:rPr>
    </w:lvl>
    <w:lvl w:ilvl="4">
      <w:start w:val="1"/>
      <w:numFmt w:val="decimal"/>
      <w:lvlText w:val="%1.%2.%3.%4.%5.-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-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.-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.-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-"/>
      <w:lvlJc w:val="left"/>
      <w:pPr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27D"/>
    <w:rsid w:val="0008760D"/>
    <w:rsid w:val="000955EB"/>
    <w:rsid w:val="001A4288"/>
    <w:rsid w:val="002B027D"/>
    <w:rsid w:val="002B03B8"/>
    <w:rsid w:val="0033765B"/>
    <w:rsid w:val="003A7FF4"/>
    <w:rsid w:val="003C2525"/>
    <w:rsid w:val="003F7712"/>
    <w:rsid w:val="00456FAF"/>
    <w:rsid w:val="00567DA7"/>
    <w:rsid w:val="00595904"/>
    <w:rsid w:val="005963CC"/>
    <w:rsid w:val="005D3DE7"/>
    <w:rsid w:val="00617692"/>
    <w:rsid w:val="0065475C"/>
    <w:rsid w:val="00663BED"/>
    <w:rsid w:val="007155BA"/>
    <w:rsid w:val="00761D0A"/>
    <w:rsid w:val="007A0594"/>
    <w:rsid w:val="008B079F"/>
    <w:rsid w:val="00931237"/>
    <w:rsid w:val="00942F8E"/>
    <w:rsid w:val="009E62B5"/>
    <w:rsid w:val="00C572B0"/>
    <w:rsid w:val="00C6659B"/>
    <w:rsid w:val="00D31B15"/>
    <w:rsid w:val="00E06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1371E99-090D-4C92-A470-3CE007A07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4">
    <w:name w:val="heading 4"/>
    <w:basedOn w:val="Normal"/>
    <w:next w:val="Normal"/>
    <w:link w:val="Ttulo4Car"/>
    <w:qFormat/>
    <w:rsid w:val="005963CC"/>
    <w:pPr>
      <w:keepNext/>
      <w:numPr>
        <w:ilvl w:val="3"/>
        <w:numId w:val="1"/>
      </w:numPr>
      <w:spacing w:before="240" w:after="60" w:line="240" w:lineRule="auto"/>
      <w:ind w:left="708"/>
      <w:jc w:val="both"/>
      <w:outlineLvl w:val="3"/>
    </w:pPr>
    <w:rPr>
      <w:rFonts w:ascii="SBVibe" w:hAnsi="SBVibe"/>
      <w:b/>
      <w:bCs/>
      <w:smallCaps/>
      <w:szCs w:val="28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4Car">
    <w:name w:val="Título 4 Car"/>
    <w:basedOn w:val="Fuentedeprrafopredeter"/>
    <w:link w:val="Ttulo4"/>
    <w:rsid w:val="005963CC"/>
    <w:rPr>
      <w:rFonts w:ascii="SBVibe" w:hAnsi="SBVibe"/>
      <w:b/>
      <w:bCs/>
      <w:smallCaps/>
      <w:szCs w:val="2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F2081F-4A7B-46CC-ACBC-F8905F854B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287</Words>
  <Characters>1581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SICOSOFT</Company>
  <LinksUpToDate>false</LinksUpToDate>
  <CharactersWithSpaces>1865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 Lorido Sánchez</dc:creator>
  <cp:lastModifiedBy>pepinillo</cp:lastModifiedBy>
  <cp:revision>17</cp:revision>
  <dcterms:created xsi:type="dcterms:W3CDTF">2014-07-09T14:49:00Z</dcterms:created>
  <dcterms:modified xsi:type="dcterms:W3CDTF">2014-07-13T18:50:00Z</dcterms:modified>
</cp:coreProperties>
</file>